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013" w:rsidRDefault="00920B95">
      <w:pPr>
        <w:widowControl w:val="0"/>
        <w:spacing w:after="0" w:line="240" w:lineRule="auto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752374" cy="756555"/>
            <wp:effectExtent l="0" t="0" r="0" b="0"/>
            <wp:docPr id="21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374" cy="756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7621</wp:posOffset>
                </wp:positionV>
                <wp:extent cx="5324475" cy="838200"/>
                <wp:effectExtent l="0" t="0" r="0" b="0"/>
                <wp:wrapSquare wrapText="bothSides" distT="45720" distB="45720" distL="114300" distR="114300"/>
                <wp:docPr id="2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88525" y="3365663"/>
                          <a:ext cx="53149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32013" w:rsidRDefault="00920B9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2060"/>
                              </w:rPr>
                              <w:t>Our Vision:</w:t>
                            </w:r>
                          </w:p>
                          <w:p w:rsidR="00932013" w:rsidRDefault="00920B9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2060"/>
                                <w:sz w:val="20"/>
                              </w:rPr>
                              <w:t xml:space="preserve"> To develop aspirational learners who strive for excellence academically, creatively and culturally, benefitting from a wide range of opportunities led by inspirational educators.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margin-left:74pt;margin-top:.6pt;width:419.25pt;height:66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" stroked="f">
                <v:textbox inset="2.53958mm,1.2694mm,2.53958mm,1.2694mm">
                  <w:txbxContent>
                    <w:p w:rsidR="00932013" w:rsidRDefault="00920B95">
                      <w:pPr>
                        <w:spacing w:line="258" w:lineRule="auto"/>
                        <w:textDirection w:val="btLr"/>
                      </w:pPr>
                      <w:r>
                        <w:rPr>
                          <w:i/>
                          <w:color w:val="002060"/>
                        </w:rPr>
                        <w:t>Our Vision:</w:t>
                      </w:r>
                    </w:p>
                    <w:p w:rsidR="00932013" w:rsidRDefault="00920B95">
                      <w:pPr>
                        <w:spacing w:line="258" w:lineRule="auto"/>
                        <w:textDirection w:val="btLr"/>
                      </w:pPr>
                      <w:r>
                        <w:rPr>
                          <w:i/>
                          <w:color w:val="002060"/>
                          <w:sz w:val="20"/>
                        </w:rPr>
                        <w:t xml:space="preserve"> To develop aspirational learners who strive for excellence academically, creatively and culturally, benefitting from a wide range of opportunities led by inspirational educators.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32013" w:rsidRDefault="00932013">
      <w:pPr>
        <w:spacing w:after="0" w:line="240" w:lineRule="auto"/>
      </w:pPr>
    </w:p>
    <w:p w:rsidR="00932013" w:rsidRDefault="00920B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Shirley High School</w:t>
      </w:r>
    </w:p>
    <w:p w:rsidR="00932013" w:rsidRDefault="00920B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Performing Arts College</w:t>
      </w:r>
    </w:p>
    <w:p w:rsidR="00932013" w:rsidRDefault="0093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:rsidR="00932013" w:rsidRDefault="00920B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Striving for Excellence</w:t>
      </w:r>
    </w:p>
    <w:p w:rsidR="00932013" w:rsidRDefault="0093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:rsidR="00932013" w:rsidRDefault="00920B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Job Description:</w:t>
      </w:r>
    </w:p>
    <w:p w:rsidR="00932013" w:rsidRDefault="00920B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932013" w:rsidRDefault="00920B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Post:</w:t>
      </w:r>
      <w:r>
        <w:rPr>
          <w:color w:val="000000"/>
        </w:rPr>
        <w:tab/>
      </w:r>
      <w:r>
        <w:rPr>
          <w:color w:val="000000"/>
        </w:rPr>
        <w:tab/>
        <w:t>Food Technician</w:t>
      </w:r>
    </w:p>
    <w:p w:rsidR="00932013" w:rsidRDefault="00DA3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Line Manager:</w:t>
      </w:r>
      <w:r>
        <w:rPr>
          <w:color w:val="000000"/>
        </w:rPr>
        <w:tab/>
        <w:t xml:space="preserve">Head of Food </w:t>
      </w:r>
    </w:p>
    <w:p w:rsidR="00932013" w:rsidRDefault="0093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932013" w:rsidRDefault="00920B95">
      <w:pPr>
        <w:pStyle w:val="Heading1"/>
        <w:jc w:val="left"/>
        <w:rPr>
          <w:rFonts w:ascii="Calibri" w:eastAsia="Calibri" w:hAnsi="Calibri" w:cs="Calibri"/>
          <w:b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sz w:val="22"/>
          <w:szCs w:val="22"/>
          <w:u w:val="none"/>
        </w:rPr>
        <w:t xml:space="preserve">Under the direction/instruction of senior staff: provide general support to staff and </w:t>
      </w:r>
      <w:r w:rsidR="00F113E9">
        <w:rPr>
          <w:rFonts w:ascii="Calibri" w:eastAsia="Calibri" w:hAnsi="Calibri" w:cs="Calibri"/>
          <w:b w:val="0"/>
          <w:sz w:val="22"/>
          <w:szCs w:val="22"/>
          <w:u w:val="none"/>
        </w:rPr>
        <w:t>student</w:t>
      </w:r>
      <w:r>
        <w:rPr>
          <w:rFonts w:ascii="Calibri" w:eastAsia="Calibri" w:hAnsi="Calibri" w:cs="Calibri"/>
          <w:b w:val="0"/>
          <w:sz w:val="22"/>
          <w:szCs w:val="22"/>
          <w:u w:val="none"/>
        </w:rPr>
        <w:t>s, including preparation, and routine maintenance of resources/equipment.</w:t>
      </w:r>
    </w:p>
    <w:p w:rsidR="00932013" w:rsidRDefault="0093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932013" w:rsidRDefault="00920B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Areas of responsibility and guidance:</w:t>
      </w:r>
    </w:p>
    <w:p w:rsidR="00932013" w:rsidRDefault="0093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932013" w:rsidRDefault="00920B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Providing daily support for teaching staff:</w:t>
      </w:r>
    </w:p>
    <w:p w:rsidR="00932013" w:rsidRDefault="0093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:rsidR="00932013" w:rsidRDefault="00920B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Laundry of cloths and tea towels;</w:t>
      </w:r>
    </w:p>
    <w:p w:rsidR="00932013" w:rsidRDefault="00920B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Getting out and putting away ingredients and equipment;</w:t>
      </w:r>
    </w:p>
    <w:p w:rsidR="00932013" w:rsidRDefault="00920B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Cleaning units, sinks, hobs and ovens;</w:t>
      </w:r>
    </w:p>
    <w:p w:rsidR="00932013" w:rsidRDefault="00920B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Checking cupboards and drawers for equipment;</w:t>
      </w:r>
    </w:p>
    <w:p w:rsidR="00932013" w:rsidRDefault="00920B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Supporting Staff in practical lessons;</w:t>
      </w:r>
    </w:p>
    <w:p w:rsidR="00932013" w:rsidRDefault="00920B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Helping to wash-up;</w:t>
      </w:r>
    </w:p>
    <w:p w:rsidR="00932013" w:rsidRDefault="00920B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Clean food rooms;</w:t>
      </w:r>
    </w:p>
    <w:p w:rsidR="00932013" w:rsidRDefault="00920B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Check units are put back properly and washing up is done to a good standard;</w:t>
      </w:r>
    </w:p>
    <w:p w:rsidR="00932013" w:rsidRDefault="00920B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Make sure sinks a</w:t>
      </w:r>
      <w:r w:rsidR="00F113E9">
        <w:rPr>
          <w:color w:val="000000"/>
        </w:rPr>
        <w:t>re</w:t>
      </w:r>
      <w:r>
        <w:rPr>
          <w:color w:val="000000"/>
        </w:rPr>
        <w:t xml:space="preserve"> clean and dry.</w:t>
      </w:r>
    </w:p>
    <w:p w:rsidR="00932013" w:rsidRDefault="0093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932013" w:rsidRDefault="00920B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Providing weekly support for teaching staff:</w:t>
      </w:r>
    </w:p>
    <w:p w:rsidR="00932013" w:rsidRDefault="0093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:rsidR="00932013" w:rsidRDefault="00920B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Bleaching washing up brushes;</w:t>
      </w:r>
    </w:p>
    <w:p w:rsidR="00932013" w:rsidRDefault="00920B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Organising, rotating and cleaning store and equipment cupboards;</w:t>
      </w:r>
    </w:p>
    <w:p w:rsidR="00932013" w:rsidRDefault="00920B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Cleaning refrigerators and rotating stock;</w:t>
      </w:r>
    </w:p>
    <w:p w:rsidR="00932013" w:rsidRDefault="00920B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Maintaining small equipment (e.g. de-scaling kettles);</w:t>
      </w:r>
    </w:p>
    <w:p w:rsidR="00932013" w:rsidRDefault="00920B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Refilling board marker pens;</w:t>
      </w:r>
    </w:p>
    <w:p w:rsidR="00932013" w:rsidRDefault="00920B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Ordering equipment;</w:t>
      </w:r>
    </w:p>
    <w:p w:rsidR="00932013" w:rsidRDefault="00920B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Photocopying as required;</w:t>
      </w:r>
    </w:p>
    <w:p w:rsidR="00932013" w:rsidRDefault="0093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932013" w:rsidRDefault="00920B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Administration:</w:t>
      </w:r>
    </w:p>
    <w:p w:rsidR="00932013" w:rsidRDefault="0093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:rsidR="00932013" w:rsidRDefault="00920B95">
      <w:pPr>
        <w:numPr>
          <w:ilvl w:val="0"/>
          <w:numId w:val="2"/>
        </w:numPr>
        <w:spacing w:after="0" w:line="240" w:lineRule="auto"/>
        <w:ind w:hanging="27"/>
      </w:pPr>
      <w:r>
        <w:t>Photocopying as required</w:t>
      </w:r>
    </w:p>
    <w:p w:rsidR="00932013" w:rsidRDefault="00920B95">
      <w:pPr>
        <w:numPr>
          <w:ilvl w:val="0"/>
          <w:numId w:val="2"/>
        </w:numPr>
        <w:spacing w:after="0" w:line="240" w:lineRule="auto"/>
        <w:ind w:hanging="27"/>
      </w:pPr>
      <w:r>
        <w:t>Ordering new equipment</w:t>
      </w:r>
    </w:p>
    <w:p w:rsidR="00932013" w:rsidRDefault="00920B95">
      <w:pPr>
        <w:numPr>
          <w:ilvl w:val="0"/>
          <w:numId w:val="2"/>
        </w:numPr>
        <w:spacing w:after="0" w:line="240" w:lineRule="auto"/>
        <w:ind w:hanging="27"/>
      </w:pPr>
      <w:r>
        <w:t>Putting up wall displays;</w:t>
      </w:r>
    </w:p>
    <w:p w:rsidR="00932013" w:rsidRDefault="00F113E9">
      <w:pPr>
        <w:numPr>
          <w:ilvl w:val="0"/>
          <w:numId w:val="2"/>
        </w:numPr>
        <w:spacing w:after="0" w:line="240" w:lineRule="auto"/>
        <w:ind w:hanging="27"/>
      </w:pPr>
      <w:r>
        <w:t>Book</w:t>
      </w:r>
      <w:r w:rsidR="00920B95">
        <w:t>keeping for budget.</w:t>
      </w:r>
    </w:p>
    <w:p w:rsidR="0092201E" w:rsidRDefault="0092201E">
      <w:pPr>
        <w:numPr>
          <w:ilvl w:val="0"/>
          <w:numId w:val="2"/>
        </w:numPr>
        <w:spacing w:after="0" w:line="240" w:lineRule="auto"/>
        <w:ind w:hanging="27"/>
      </w:pPr>
      <w:r>
        <w:t>Computer skills are essential/Microsoft, excel, word.</w:t>
      </w:r>
    </w:p>
    <w:p w:rsidR="0092201E" w:rsidRDefault="00412C84">
      <w:pPr>
        <w:numPr>
          <w:ilvl w:val="0"/>
          <w:numId w:val="2"/>
        </w:numPr>
        <w:spacing w:after="0" w:line="240" w:lineRule="auto"/>
        <w:ind w:hanging="27"/>
      </w:pPr>
      <w:r>
        <w:t>A valid Health and Safety Certificate is required when working with food</w:t>
      </w:r>
      <w:bookmarkStart w:id="0" w:name="_GoBack"/>
      <w:bookmarkEnd w:id="0"/>
      <w:r>
        <w:t>.</w:t>
      </w:r>
    </w:p>
    <w:p w:rsidR="00932013" w:rsidRDefault="0093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932013" w:rsidRDefault="00920B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bookmarkStart w:id="1" w:name="_heading=h.gjdgxs" w:colFirst="0" w:colLast="0"/>
      <w:bookmarkEnd w:id="1"/>
      <w:r>
        <w:rPr>
          <w:b/>
          <w:color w:val="000000"/>
        </w:rPr>
        <w:t>Support for the School:</w:t>
      </w:r>
    </w:p>
    <w:p w:rsidR="00932013" w:rsidRDefault="0093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:rsidR="00932013" w:rsidRDefault="00920B95">
      <w:pPr>
        <w:numPr>
          <w:ilvl w:val="0"/>
          <w:numId w:val="3"/>
        </w:numPr>
        <w:spacing w:after="0" w:line="240" w:lineRule="auto"/>
      </w:pPr>
      <w:r>
        <w:t>Being aware of and complying with policies and procedures relating to child protection, health, safety and security and confidentiality, reporting all concerns to an appropriate person;</w:t>
      </w:r>
    </w:p>
    <w:p w:rsidR="00932013" w:rsidRDefault="00920B95">
      <w:pPr>
        <w:numPr>
          <w:ilvl w:val="0"/>
          <w:numId w:val="3"/>
        </w:numPr>
        <w:spacing w:after="0" w:line="240" w:lineRule="auto"/>
      </w:pPr>
      <w:r>
        <w:t xml:space="preserve">Being aware of and supporting difference and ensure all </w:t>
      </w:r>
      <w:r w:rsidR="00F113E9">
        <w:t>student</w:t>
      </w:r>
      <w:r>
        <w:t>s have equal access to opportunities to learn and develop;</w:t>
      </w:r>
    </w:p>
    <w:p w:rsidR="00932013" w:rsidRDefault="00920B95">
      <w:pPr>
        <w:numPr>
          <w:ilvl w:val="0"/>
          <w:numId w:val="3"/>
        </w:numPr>
        <w:spacing w:after="0" w:line="240" w:lineRule="auto"/>
      </w:pPr>
      <w:r>
        <w:lastRenderedPageBreak/>
        <w:t>Contributing to the overall ethos/work/aims of the school;</w:t>
      </w:r>
    </w:p>
    <w:p w:rsidR="00932013" w:rsidRDefault="00920B95">
      <w:pPr>
        <w:numPr>
          <w:ilvl w:val="0"/>
          <w:numId w:val="3"/>
        </w:numPr>
        <w:spacing w:after="0" w:line="240" w:lineRule="auto"/>
      </w:pPr>
      <w:r>
        <w:t>Appreciating and supporting the role of other professionals;</w:t>
      </w:r>
    </w:p>
    <w:p w:rsidR="00932013" w:rsidRDefault="00920B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Attending relevant meetings as required;</w:t>
      </w:r>
    </w:p>
    <w:p w:rsidR="00932013" w:rsidRDefault="00920B95">
      <w:pPr>
        <w:numPr>
          <w:ilvl w:val="0"/>
          <w:numId w:val="3"/>
        </w:numPr>
        <w:spacing w:after="0" w:line="240" w:lineRule="auto"/>
      </w:pPr>
      <w:r>
        <w:t>Participating in training and other learning activities and performance development as required;</w:t>
      </w:r>
    </w:p>
    <w:p w:rsidR="00932013" w:rsidRDefault="00920B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Occasional class cover supervision for absent staff.</w:t>
      </w:r>
    </w:p>
    <w:p w:rsidR="00932013" w:rsidRDefault="0093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FF0000"/>
        </w:rPr>
      </w:pPr>
    </w:p>
    <w:p w:rsidR="00932013" w:rsidRDefault="00920B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Personal Qualities:</w:t>
      </w:r>
    </w:p>
    <w:p w:rsidR="00932013" w:rsidRDefault="0093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:rsidR="00932013" w:rsidRDefault="00920B9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>Reliable and conscientious pastoral leader with high expectations in line with the school;</w:t>
      </w:r>
    </w:p>
    <w:p w:rsidR="00932013" w:rsidRDefault="00920B9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>Demonstrate great communication skills with all within the school community;</w:t>
      </w:r>
    </w:p>
    <w:p w:rsidR="00932013" w:rsidRDefault="00920B9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>Neat appearance in line with the school policy;</w:t>
      </w:r>
    </w:p>
    <w:p w:rsidR="00932013" w:rsidRDefault="00920B9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>Ability to work as part of a successful team and work effectively under pressure;</w:t>
      </w:r>
    </w:p>
    <w:p w:rsidR="00932013" w:rsidRDefault="00920B9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>Have the determination and resilience to ensure that all students are challenged in all aspects of school life.</w:t>
      </w:r>
    </w:p>
    <w:p w:rsidR="00932013" w:rsidRDefault="0093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:rsidR="00932013" w:rsidRDefault="00920B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Think Green:</w:t>
      </w:r>
    </w:p>
    <w:p w:rsidR="00932013" w:rsidRDefault="0093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:rsidR="00932013" w:rsidRDefault="00920B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Support the school in demonstrating good environmental practice (such as energy efficiency, use of sustainable materials, recycling and waste reduction) wherever possible in day-to-day work.</w:t>
      </w:r>
    </w:p>
    <w:p w:rsidR="00932013" w:rsidRDefault="0093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932013" w:rsidRDefault="00920B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Safeguarding and Child Protection:</w:t>
      </w:r>
    </w:p>
    <w:p w:rsidR="00932013" w:rsidRDefault="0093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:rsidR="00932013" w:rsidRDefault="00920B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>To reinforce and enforce the school commitment to safeguarding and promoting the welfare of children and young people.</w:t>
      </w:r>
    </w:p>
    <w:p w:rsidR="00932013" w:rsidRDefault="00920B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>Uphold the duty of care to ensure that if there are any concerns relating to the welfare or safety of a child they are immediately relayed to the Designated Person(s) with responsibility for safeguarding children</w:t>
      </w:r>
    </w:p>
    <w:p w:rsidR="00932013" w:rsidRDefault="0093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tbl>
      <w:tblPr>
        <w:tblStyle w:val="a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7"/>
        <w:gridCol w:w="4817"/>
      </w:tblGrid>
      <w:tr w:rsidR="00932013">
        <w:trPr>
          <w:trHeight w:val="537"/>
        </w:trPr>
        <w:tc>
          <w:tcPr>
            <w:tcW w:w="4817" w:type="dxa"/>
            <w:shd w:val="clear" w:color="auto" w:fill="002060"/>
            <w:vAlign w:val="center"/>
          </w:tcPr>
          <w:p w:rsidR="00932013" w:rsidRDefault="0092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Essential</w:t>
            </w:r>
          </w:p>
        </w:tc>
        <w:tc>
          <w:tcPr>
            <w:tcW w:w="4817" w:type="dxa"/>
            <w:shd w:val="clear" w:color="auto" w:fill="FFFF00"/>
            <w:vAlign w:val="center"/>
          </w:tcPr>
          <w:p w:rsidR="00932013" w:rsidRDefault="0092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Desirable</w:t>
            </w:r>
          </w:p>
        </w:tc>
      </w:tr>
      <w:tr w:rsidR="00932013">
        <w:trPr>
          <w:trHeight w:val="537"/>
        </w:trPr>
        <w:tc>
          <w:tcPr>
            <w:tcW w:w="4817" w:type="dxa"/>
            <w:vAlign w:val="center"/>
          </w:tcPr>
          <w:p w:rsidR="00932013" w:rsidRDefault="0092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hanging="32"/>
              <w:jc w:val="center"/>
              <w:rPr>
                <w:color w:val="000000"/>
              </w:rPr>
            </w:pPr>
            <w:r>
              <w:rPr>
                <w:color w:val="000000"/>
              </w:rPr>
              <w:t>NVQ 3 or equivalent qualification or experience in relevant discipline</w:t>
            </w:r>
          </w:p>
        </w:tc>
        <w:tc>
          <w:tcPr>
            <w:tcW w:w="4817" w:type="dxa"/>
            <w:vAlign w:val="center"/>
          </w:tcPr>
          <w:p w:rsidR="00932013" w:rsidRDefault="00920B95">
            <w:pPr>
              <w:jc w:val="center"/>
            </w:pPr>
            <w:r>
              <w:t>Working knowledge of relevant polices/codes of practice and awareness of relevant legislation</w:t>
            </w:r>
          </w:p>
        </w:tc>
      </w:tr>
      <w:tr w:rsidR="00932013">
        <w:trPr>
          <w:trHeight w:val="537"/>
        </w:trPr>
        <w:tc>
          <w:tcPr>
            <w:tcW w:w="4817" w:type="dxa"/>
            <w:vAlign w:val="center"/>
          </w:tcPr>
          <w:p w:rsidR="00932013" w:rsidRDefault="00920B95">
            <w:pPr>
              <w:jc w:val="center"/>
            </w:pPr>
            <w:r>
              <w:t>Effective use of ICT and other specialist equipment/resources</w:t>
            </w:r>
          </w:p>
        </w:tc>
        <w:tc>
          <w:tcPr>
            <w:tcW w:w="4817" w:type="dxa"/>
            <w:vAlign w:val="center"/>
          </w:tcPr>
          <w:p w:rsidR="00932013" w:rsidRDefault="0092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Very good organisational skills</w:t>
            </w:r>
          </w:p>
        </w:tc>
      </w:tr>
      <w:tr w:rsidR="00932013">
        <w:trPr>
          <w:trHeight w:val="537"/>
        </w:trPr>
        <w:tc>
          <w:tcPr>
            <w:tcW w:w="4817" w:type="dxa"/>
            <w:vAlign w:val="center"/>
          </w:tcPr>
          <w:p w:rsidR="00932013" w:rsidRDefault="00920B95">
            <w:pPr>
              <w:jc w:val="center"/>
            </w:pPr>
            <w:r>
              <w:t>Very good numeracy/literacy skills</w:t>
            </w:r>
          </w:p>
        </w:tc>
        <w:tc>
          <w:tcPr>
            <w:tcW w:w="4817" w:type="dxa"/>
            <w:vAlign w:val="center"/>
          </w:tcPr>
          <w:p w:rsidR="00932013" w:rsidRDefault="0092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Ability to relate well to children and adults</w:t>
            </w:r>
          </w:p>
        </w:tc>
      </w:tr>
      <w:tr w:rsidR="00932013">
        <w:trPr>
          <w:trHeight w:val="537"/>
        </w:trPr>
        <w:tc>
          <w:tcPr>
            <w:tcW w:w="4817" w:type="dxa"/>
            <w:vAlign w:val="center"/>
          </w:tcPr>
          <w:p w:rsidR="00932013" w:rsidRDefault="00920B95">
            <w:pPr>
              <w:jc w:val="center"/>
            </w:pPr>
            <w:r>
              <w:t>Demonstrable attention to detail</w:t>
            </w:r>
          </w:p>
        </w:tc>
        <w:tc>
          <w:tcPr>
            <w:tcW w:w="4817" w:type="dxa"/>
            <w:vAlign w:val="center"/>
          </w:tcPr>
          <w:p w:rsidR="00932013" w:rsidRDefault="0092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Ability to work constructively as part of a team, understanding school roles and responsibilities and your own position within these</w:t>
            </w:r>
          </w:p>
        </w:tc>
      </w:tr>
      <w:tr w:rsidR="00932013">
        <w:trPr>
          <w:trHeight w:val="537"/>
        </w:trPr>
        <w:tc>
          <w:tcPr>
            <w:tcW w:w="4817" w:type="dxa"/>
            <w:vAlign w:val="center"/>
          </w:tcPr>
          <w:p w:rsidR="00932013" w:rsidRDefault="00920B95">
            <w:pPr>
              <w:jc w:val="center"/>
            </w:pPr>
            <w:r>
              <w:t>Experience of development, management and operation of administrative systems</w:t>
            </w:r>
          </w:p>
        </w:tc>
        <w:tc>
          <w:tcPr>
            <w:tcW w:w="4817" w:type="dxa"/>
            <w:vAlign w:val="center"/>
          </w:tcPr>
          <w:p w:rsidR="00932013" w:rsidRDefault="0092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Ability to self-evaluate learning needs and actively seek learning opportunities</w:t>
            </w:r>
          </w:p>
        </w:tc>
      </w:tr>
    </w:tbl>
    <w:p w:rsidR="00932013" w:rsidRDefault="0093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932013" w:rsidRDefault="00920B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We want all at SHS to believe in and maintain the values of our school: </w:t>
      </w:r>
    </w:p>
    <w:p w:rsidR="00932013" w:rsidRDefault="0093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932013" w:rsidRDefault="00920B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38636" cy="818812"/>
            <wp:effectExtent l="0" t="0" r="0" b="0"/>
            <wp:docPr id="22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t="29768"/>
                    <a:stretch>
                      <a:fillRect/>
                    </a:stretch>
                  </pic:blipFill>
                  <pic:spPr>
                    <a:xfrm>
                      <a:off x="0" y="0"/>
                      <a:ext cx="5938636" cy="8188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32013" w:rsidRDefault="0093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932013" w:rsidRDefault="0093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932013" w:rsidRDefault="0093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932013" w:rsidRDefault="00920B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Signature: ……………………………………………………………………… Dated: …………………………………………………….</w:t>
      </w:r>
    </w:p>
    <w:sectPr w:rsidR="00932013">
      <w:footerReference w:type="default" r:id="rId10"/>
      <w:pgSz w:w="11906" w:h="16838"/>
      <w:pgMar w:top="567" w:right="1134" w:bottom="426" w:left="1134" w:header="709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D07" w:rsidRDefault="00920B95">
      <w:pPr>
        <w:spacing w:after="0" w:line="240" w:lineRule="auto"/>
      </w:pPr>
      <w:r>
        <w:separator/>
      </w:r>
    </w:p>
  </w:endnote>
  <w:endnote w:type="continuationSeparator" w:id="0">
    <w:p w:rsidR="00342D07" w:rsidRDefault="00920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013" w:rsidRDefault="00920B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P:\STAFFROOM\STAFF HANDBOOK </w:t>
    </w:r>
    <w:r w:rsidR="00F113E9">
      <w:rPr>
        <w:color w:val="000000"/>
        <w:sz w:val="16"/>
        <w:szCs w:val="16"/>
      </w:rPr>
      <w:t>/</w:t>
    </w:r>
    <w:r>
      <w:rPr>
        <w:color w:val="000000"/>
        <w:sz w:val="16"/>
        <w:szCs w:val="16"/>
      </w:rPr>
      <w:t>JOB DESCRIPTIONS - SUPPORT STAFF SECTION 4\New Style Job Descriptions\</w:t>
    </w:r>
    <w:r w:rsidR="00F113E9">
      <w:rPr>
        <w:color w:val="000000"/>
        <w:sz w:val="16"/>
        <w:szCs w:val="16"/>
      </w:rPr>
      <w:t>Food Tech Jan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D07" w:rsidRDefault="00920B95">
      <w:pPr>
        <w:spacing w:after="0" w:line="240" w:lineRule="auto"/>
      </w:pPr>
      <w:r>
        <w:separator/>
      </w:r>
    </w:p>
  </w:footnote>
  <w:footnote w:type="continuationSeparator" w:id="0">
    <w:p w:rsidR="00342D07" w:rsidRDefault="00920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80BFE"/>
    <w:multiLevelType w:val="multilevel"/>
    <w:tmpl w:val="A71A41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6B0A40"/>
    <w:multiLevelType w:val="multilevel"/>
    <w:tmpl w:val="E95631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E74C88"/>
    <w:multiLevelType w:val="multilevel"/>
    <w:tmpl w:val="7CAC36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D4E7C3A"/>
    <w:multiLevelType w:val="multilevel"/>
    <w:tmpl w:val="20CEFFEE"/>
    <w:lvl w:ilvl="0">
      <w:start w:val="1"/>
      <w:numFmt w:val="bullet"/>
      <w:lvlText w:val="●"/>
      <w:lvlJc w:val="left"/>
      <w:pPr>
        <w:ind w:left="83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3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5DC27AD"/>
    <w:multiLevelType w:val="multilevel"/>
    <w:tmpl w:val="C16607CE"/>
    <w:lvl w:ilvl="0">
      <w:start w:val="1"/>
      <w:numFmt w:val="decimal"/>
      <w:pStyle w:val="Policy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62D0890"/>
    <w:multiLevelType w:val="multilevel"/>
    <w:tmpl w:val="53E63A68"/>
    <w:lvl w:ilvl="0">
      <w:start w:val="1"/>
      <w:numFmt w:val="bullet"/>
      <w:lvlText w:val="●"/>
      <w:lvlJc w:val="left"/>
      <w:pPr>
        <w:ind w:left="83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3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7E56E2B"/>
    <w:multiLevelType w:val="multilevel"/>
    <w:tmpl w:val="6BB22E38"/>
    <w:lvl w:ilvl="0">
      <w:start w:val="1"/>
      <w:numFmt w:val="bullet"/>
      <w:lvlText w:val="●"/>
      <w:lvlJc w:val="left"/>
      <w:pPr>
        <w:ind w:left="454" w:hanging="341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B857AC6"/>
    <w:multiLevelType w:val="multilevel"/>
    <w:tmpl w:val="9FCE3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13"/>
    <w:rsid w:val="00342D07"/>
    <w:rsid w:val="00412C84"/>
    <w:rsid w:val="00920B95"/>
    <w:rsid w:val="0092201E"/>
    <w:rsid w:val="00932013"/>
    <w:rsid w:val="00DA368A"/>
    <w:rsid w:val="00F1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29804"/>
  <w15:docId w15:val="{979A1830-5F09-4638-B219-40F4DEFE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F66"/>
  </w:style>
  <w:style w:type="paragraph" w:styleId="Heading1">
    <w:name w:val="heading 1"/>
    <w:basedOn w:val="Normal"/>
    <w:next w:val="Normal"/>
    <w:link w:val="Heading1Char"/>
    <w:qFormat/>
    <w:rsid w:val="00D1205B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2E6F66"/>
    <w:pPr>
      <w:spacing w:after="0" w:line="240" w:lineRule="auto"/>
    </w:pPr>
  </w:style>
  <w:style w:type="table" w:styleId="TableGrid">
    <w:name w:val="Table Grid"/>
    <w:basedOn w:val="TableNormal"/>
    <w:rsid w:val="001E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5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C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423F62"/>
    <w:pPr>
      <w:tabs>
        <w:tab w:val="center" w:pos="4153"/>
        <w:tab w:val="right" w:pos="8306"/>
      </w:tabs>
      <w:spacing w:after="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423F62"/>
    <w:rPr>
      <w:rFonts w:ascii="Century Gothic" w:eastAsia="Times New Roman" w:hAnsi="Century Gothic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EF4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EB"/>
  </w:style>
  <w:style w:type="paragraph" w:styleId="ListParagraph">
    <w:name w:val="List Paragraph"/>
    <w:basedOn w:val="Normal"/>
    <w:uiPriority w:val="34"/>
    <w:qFormat/>
    <w:rsid w:val="001B34BB"/>
    <w:pPr>
      <w:spacing w:after="200" w:line="276" w:lineRule="auto"/>
      <w:ind w:left="720"/>
      <w:contextualSpacing/>
    </w:pPr>
  </w:style>
  <w:style w:type="paragraph" w:customStyle="1" w:styleId="PolicyBullets">
    <w:name w:val="Policy Bullets"/>
    <w:basedOn w:val="ListParagraph"/>
    <w:link w:val="PolicyBulletsChar"/>
    <w:qFormat/>
    <w:rsid w:val="00B12110"/>
    <w:pPr>
      <w:numPr>
        <w:numId w:val="7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B12110"/>
  </w:style>
  <w:style w:type="paragraph" w:styleId="BodyText">
    <w:name w:val="Body Text"/>
    <w:basedOn w:val="Normal"/>
    <w:link w:val="BodyTextChar"/>
    <w:rsid w:val="008A0C85"/>
    <w:pPr>
      <w:spacing w:after="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8A0C85"/>
    <w:rPr>
      <w:rFonts w:ascii="Century Gothic" w:eastAsia="Times New Roman" w:hAnsi="Century Gothic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1205B"/>
    <w:rPr>
      <w:rFonts w:ascii="Century Gothic" w:eastAsia="Times New Roman" w:hAnsi="Century Gothic" w:cs="Times New Roman"/>
      <w:b/>
      <w:bCs/>
      <w:sz w:val="20"/>
      <w:szCs w:val="24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ujUENS3NEY+LGyMn2X7RSvCH3Q==">AMUW2mV+HXcp/n2Zd8rY9rb3X3qgrAbmHLUVjBQC+D6FNTwOwzZ7TqGQKzRR70JuNN6nG51tCGDvRO3PLkArRo0xSybpR3X76JBEsFsCPU2Btwx8zVltevfT2BXIPS/ejYc1ZzRDP0Bh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 Myton</dc:creator>
  <cp:lastModifiedBy>M. Bryant</cp:lastModifiedBy>
  <cp:revision>3</cp:revision>
  <dcterms:created xsi:type="dcterms:W3CDTF">2022-01-13T13:52:00Z</dcterms:created>
  <dcterms:modified xsi:type="dcterms:W3CDTF">2022-01-14T09:08:00Z</dcterms:modified>
</cp:coreProperties>
</file>