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E3" w:rsidRDefault="00C04BBF">
      <w:pPr>
        <w:widowControl w:val="0"/>
        <w:spacing w:after="0" w:line="240" w:lineRule="auto"/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752374" cy="756555"/>
            <wp:effectExtent l="0" t="0" r="0" b="0"/>
            <wp:docPr id="2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947738</wp:posOffset>
                </wp:positionH>
                <wp:positionV relativeFrom="paragraph">
                  <wp:posOffset>-4761</wp:posOffset>
                </wp:positionV>
                <wp:extent cx="5324475" cy="838200"/>
                <wp:effectExtent l="0" t="0" r="0" b="0"/>
                <wp:wrapSquare wrapText="bothSides" distT="45720" distB="45720" distL="114300" distR="114300"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8525" y="3365663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33E3" w:rsidRDefault="00C04BB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2060"/>
                              </w:rPr>
                              <w:t>Our Vision:</w:t>
                            </w:r>
                          </w:p>
                          <w:p w:rsidR="00A833E3" w:rsidRDefault="00C04BB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2060"/>
                                <w:sz w:val="20"/>
                              </w:rPr>
                              <w:t xml:space="preserve"> 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947738</wp:posOffset>
                </wp:positionH>
                <wp:positionV relativeFrom="paragraph">
                  <wp:posOffset>-4761</wp:posOffset>
                </wp:positionV>
                <wp:extent cx="5324475" cy="838200"/>
                <wp:effectExtent b="0" l="0" r="0" t="0"/>
                <wp:wrapSquare wrapText="bothSides" distB="45720" distT="45720" distL="114300" distR="114300"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4475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3E3" w:rsidRDefault="00A833E3">
      <w:pPr>
        <w:spacing w:after="0" w:line="240" w:lineRule="auto"/>
        <w:jc w:val="both"/>
      </w:pP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Shirley High School</w:t>
      </w: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Performing Arts College</w:t>
      </w: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Striving for Excellence</w:t>
      </w: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Job Description:</w:t>
      </w: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Post:</w:t>
      </w:r>
      <w:r>
        <w:rPr>
          <w:color w:val="000000"/>
        </w:rPr>
        <w:tab/>
      </w:r>
      <w:r>
        <w:rPr>
          <w:color w:val="000000"/>
        </w:rPr>
        <w:tab/>
        <w:t>Science Technician</w:t>
      </w: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Reports to:</w:t>
      </w:r>
      <w:r>
        <w:rPr>
          <w:color w:val="000000"/>
        </w:rPr>
        <w:tab/>
        <w:t>Senior Science Technician</w:t>
      </w: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Line Manager:</w:t>
      </w:r>
      <w:r>
        <w:rPr>
          <w:color w:val="000000"/>
        </w:rPr>
        <w:tab/>
        <w:t>Head of Science</w:t>
      </w: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833E3" w:rsidRDefault="00C04BBF">
      <w:pPr>
        <w:spacing w:after="0" w:line="240" w:lineRule="auto"/>
        <w:jc w:val="both"/>
      </w:pPr>
      <w:r>
        <w:t>Under the direction/instruction of senior staff: provide general support to staff and students, including preparation, and routine maintenance of resources/equipment; support the overall work of the Science department and to carry out any other tasks as ne</w:t>
      </w:r>
      <w:r>
        <w:t>cessary to ensure the efficient running of the Science department.</w:t>
      </w:r>
    </w:p>
    <w:p w:rsidR="00A833E3" w:rsidRDefault="00A833E3">
      <w:pPr>
        <w:pStyle w:val="Heading1"/>
        <w:jc w:val="both"/>
        <w:rPr>
          <w:rFonts w:ascii="Calibri" w:eastAsia="Calibri" w:hAnsi="Calibri" w:cs="Calibri"/>
          <w:b w:val="0"/>
          <w:sz w:val="22"/>
          <w:szCs w:val="22"/>
          <w:u w:val="none"/>
        </w:rPr>
      </w:pP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Areas of responsibility and guidance:  </w:t>
      </w:r>
      <w:r>
        <w:rPr>
          <w:color w:val="000000"/>
        </w:rPr>
        <w:t>To provide practical science as requested by teachers, ensure labs and prep rooms are maintained to comply with health and safety regulations, risk a</w:t>
      </w:r>
      <w:r>
        <w:rPr>
          <w:color w:val="000000"/>
        </w:rPr>
        <w:t xml:space="preserve">ssessments and safety checks. </w:t>
      </w: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833E3" w:rsidRPr="00C04BBF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General:</w:t>
      </w:r>
    </w:p>
    <w:p w:rsidR="00A833E3" w:rsidRDefault="00C04B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Assisting the </w:t>
      </w:r>
      <w:r>
        <w:t>Senior</w:t>
      </w:r>
      <w:r>
        <w:rPr>
          <w:color w:val="000000"/>
        </w:rPr>
        <w:t xml:space="preserve"> Science Technician as appropriate;</w:t>
      </w:r>
    </w:p>
    <w:p w:rsidR="00A833E3" w:rsidRDefault="00C04B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Deputising for the </w:t>
      </w:r>
      <w:r>
        <w:t>S</w:t>
      </w:r>
      <w:r>
        <w:rPr>
          <w:color w:val="000000"/>
        </w:rPr>
        <w:t>enior Science Technician as required;</w:t>
      </w:r>
    </w:p>
    <w:p w:rsidR="00A833E3" w:rsidRDefault="00C04B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Liaising daily with the Senior Science Technician to determine priorities and report on problems and</w:t>
      </w:r>
      <w:r>
        <w:rPr>
          <w:color w:val="000000"/>
        </w:rPr>
        <w:t xml:space="preserve"> solutions.</w:t>
      </w:r>
    </w:p>
    <w:p w:rsidR="00A833E3" w:rsidRDefault="00A833E3">
      <w:pPr>
        <w:spacing w:after="0" w:line="240" w:lineRule="auto"/>
        <w:jc w:val="both"/>
      </w:pPr>
    </w:p>
    <w:p w:rsidR="00A833E3" w:rsidRDefault="00C04BBF">
      <w:pPr>
        <w:spacing w:after="0" w:line="240" w:lineRule="auto"/>
        <w:jc w:val="both"/>
      </w:pPr>
      <w:r>
        <w:rPr>
          <w:b/>
        </w:rPr>
        <w:t xml:space="preserve">Main Responsibilities:  </w:t>
      </w:r>
      <w:r>
        <w:t>To support the effective delivery of science education by providing technical support to teaching staff and pupils by:-</w:t>
      </w:r>
    </w:p>
    <w:p w:rsidR="00A833E3" w:rsidRDefault="00A833E3">
      <w:pPr>
        <w:spacing w:after="0" w:line="240" w:lineRule="auto"/>
        <w:jc w:val="both"/>
      </w:pPr>
    </w:p>
    <w:p w:rsidR="00A833E3" w:rsidRDefault="00C04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Preparing equipment, chemicals and specimens for practical sessions and examinations, including constructing and setting up equipment as required;</w:t>
      </w:r>
    </w:p>
    <w:p w:rsidR="00A833E3" w:rsidRDefault="00C04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Preparing equipment, materials, teaching aids for lessons;</w:t>
      </w:r>
    </w:p>
    <w:p w:rsidR="00A833E3" w:rsidRDefault="00C04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Monitoring the condition of equipment, books, etc;</w:t>
      </w:r>
    </w:p>
    <w:p w:rsidR="00A833E3" w:rsidRDefault="00C04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Carrying out minor repairs to equipment, e.g. plugs, fuses etc;</w:t>
      </w:r>
    </w:p>
    <w:p w:rsidR="00A833E3" w:rsidRDefault="00C04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Keeping laboratories, classrooms, the </w:t>
      </w:r>
      <w:r>
        <w:t>prep</w:t>
      </w:r>
      <w:r>
        <w:rPr>
          <w:color w:val="000000"/>
        </w:rPr>
        <w:t xml:space="preserve"> room, store cupboards and equipment tidy, clean</w:t>
      </w:r>
      <w:r>
        <w:t>, safe and stocked with equipment and consumables.</w:t>
      </w:r>
    </w:p>
    <w:p w:rsidR="00A833E3" w:rsidRDefault="00C04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Monitoring supplies and indicating to the Senior Technician when further stock is necessary; checking deliveries; arranging appropriate storage;</w:t>
      </w:r>
    </w:p>
    <w:p w:rsidR="00A833E3" w:rsidRDefault="00C04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Assisting with the disposal of used / harmful chemicals, specimens etc;</w:t>
      </w:r>
    </w:p>
    <w:p w:rsidR="00A833E3" w:rsidRDefault="00C04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Assisting with the care of living speci</w:t>
      </w:r>
      <w:r>
        <w:rPr>
          <w:color w:val="000000"/>
        </w:rPr>
        <w:t>mens;</w:t>
      </w:r>
    </w:p>
    <w:p w:rsidR="00A833E3" w:rsidRDefault="00C04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Making up and ensuring the ready availability of standard solutions and other agents in all appropriate working areas;</w:t>
      </w:r>
    </w:p>
    <w:p w:rsidR="00A833E3" w:rsidRDefault="00C04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Purchasing and collecting science materials locally;</w:t>
      </w:r>
    </w:p>
    <w:p w:rsidR="00A833E3" w:rsidRDefault="00C04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Assisting in practical sessions where required;</w:t>
      </w:r>
    </w:p>
    <w:p w:rsidR="00A833E3" w:rsidRDefault="00C04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Maintaining a high standard of</w:t>
      </w:r>
      <w:r>
        <w:rPr>
          <w:color w:val="000000"/>
        </w:rPr>
        <w:t xml:space="preserve"> cleanliness and tidiness throughout the labs e.g. benches, glassware, sinks etc.</w:t>
      </w:r>
    </w:p>
    <w:p w:rsidR="00A833E3" w:rsidRDefault="00A833E3">
      <w:pPr>
        <w:spacing w:after="0" w:line="240" w:lineRule="auto"/>
        <w:jc w:val="both"/>
      </w:pP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Administration:</w:t>
      </w: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A833E3" w:rsidRDefault="00C04BBF">
      <w:pPr>
        <w:numPr>
          <w:ilvl w:val="0"/>
          <w:numId w:val="3"/>
        </w:numPr>
        <w:spacing w:after="0" w:line="240" w:lineRule="auto"/>
        <w:ind w:hanging="27"/>
        <w:jc w:val="both"/>
      </w:pPr>
      <w:r>
        <w:t>Photocopying as required ;</w:t>
      </w:r>
    </w:p>
    <w:p w:rsidR="00A833E3" w:rsidRDefault="00C04BBF">
      <w:pPr>
        <w:numPr>
          <w:ilvl w:val="0"/>
          <w:numId w:val="3"/>
        </w:numPr>
        <w:spacing w:after="0" w:line="240" w:lineRule="auto"/>
        <w:ind w:hanging="27"/>
        <w:jc w:val="both"/>
      </w:pPr>
      <w:r>
        <w:t>Ordering new equipment ;</w:t>
      </w:r>
    </w:p>
    <w:p w:rsidR="00A833E3" w:rsidRDefault="00C04BBF">
      <w:pPr>
        <w:numPr>
          <w:ilvl w:val="0"/>
          <w:numId w:val="3"/>
        </w:numPr>
        <w:spacing w:after="0" w:line="240" w:lineRule="auto"/>
        <w:ind w:hanging="27"/>
        <w:jc w:val="both"/>
      </w:pPr>
      <w:r>
        <w:t>Putting up wall displays;</w:t>
      </w:r>
    </w:p>
    <w:p w:rsidR="00A833E3" w:rsidRDefault="00C04BBF">
      <w:pPr>
        <w:numPr>
          <w:ilvl w:val="0"/>
          <w:numId w:val="3"/>
        </w:numPr>
        <w:spacing w:after="0" w:line="240" w:lineRule="auto"/>
        <w:ind w:hanging="27"/>
        <w:jc w:val="both"/>
      </w:pPr>
      <w:r>
        <w:t>Book keeping for budget.</w:t>
      </w:r>
    </w:p>
    <w:p w:rsidR="00A833E3" w:rsidRDefault="00C04BBF">
      <w:pPr>
        <w:numPr>
          <w:ilvl w:val="0"/>
          <w:numId w:val="3"/>
        </w:numPr>
        <w:spacing w:after="0" w:line="240" w:lineRule="auto"/>
        <w:ind w:hanging="27"/>
        <w:jc w:val="both"/>
      </w:pPr>
      <w:r>
        <w:t>Record keeping in line with regulatory Guidance - CLEAPSS/COSHH</w:t>
      </w: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Support for the School:</w:t>
      </w: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A833E3" w:rsidRDefault="00C04BBF">
      <w:pPr>
        <w:numPr>
          <w:ilvl w:val="0"/>
          <w:numId w:val="4"/>
        </w:numPr>
        <w:spacing w:after="0" w:line="240" w:lineRule="auto"/>
        <w:jc w:val="both"/>
      </w:pPr>
      <w:r>
        <w:t>Being aware of and complying with policies and procedures relating to safeguarding, child protection, health, safety and security and confidentiality, reporting all c</w:t>
      </w:r>
      <w:r>
        <w:t>oncerns to an appropriate person;</w:t>
      </w:r>
    </w:p>
    <w:p w:rsidR="00A833E3" w:rsidRDefault="00C04BBF">
      <w:pPr>
        <w:numPr>
          <w:ilvl w:val="0"/>
          <w:numId w:val="4"/>
        </w:numPr>
        <w:spacing w:after="0" w:line="240" w:lineRule="auto"/>
        <w:jc w:val="both"/>
      </w:pPr>
      <w:r>
        <w:t>Being aware of and supporting difference and ensure all pupils have equal access to opportunities to learn and develop;</w:t>
      </w:r>
    </w:p>
    <w:p w:rsidR="00A833E3" w:rsidRDefault="00C04BBF">
      <w:pPr>
        <w:numPr>
          <w:ilvl w:val="0"/>
          <w:numId w:val="4"/>
        </w:numPr>
        <w:spacing w:after="0" w:line="240" w:lineRule="auto"/>
        <w:jc w:val="both"/>
      </w:pPr>
      <w:r>
        <w:t>Contributing to the overall ethos/work/aims of the school;</w:t>
      </w:r>
    </w:p>
    <w:p w:rsidR="00A833E3" w:rsidRDefault="00C04BBF">
      <w:pPr>
        <w:numPr>
          <w:ilvl w:val="0"/>
          <w:numId w:val="4"/>
        </w:numPr>
        <w:spacing w:after="0" w:line="240" w:lineRule="auto"/>
        <w:jc w:val="both"/>
      </w:pPr>
      <w:r>
        <w:t>Appreciating and supporting the role of oth</w:t>
      </w:r>
      <w:r>
        <w:t>er professionals;</w:t>
      </w:r>
    </w:p>
    <w:p w:rsidR="00A833E3" w:rsidRDefault="00C04B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Attending relevant meetings as required;</w:t>
      </w:r>
    </w:p>
    <w:p w:rsidR="00A833E3" w:rsidRDefault="00C04BBF">
      <w:pPr>
        <w:numPr>
          <w:ilvl w:val="0"/>
          <w:numId w:val="4"/>
        </w:numPr>
        <w:spacing w:after="0" w:line="240" w:lineRule="auto"/>
        <w:jc w:val="both"/>
      </w:pPr>
      <w:r>
        <w:t>Participating in training and other learning activities and performance development as required;</w:t>
      </w: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FF0000"/>
        </w:rPr>
      </w:pP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Personal Qualities:</w:t>
      </w: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A833E3" w:rsidRDefault="00C0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Demonstrate great communication skills with all within the school community;</w:t>
      </w:r>
    </w:p>
    <w:p w:rsidR="00A833E3" w:rsidRDefault="00C0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Neat appearance in line with the school policy;</w:t>
      </w:r>
    </w:p>
    <w:p w:rsidR="00A833E3" w:rsidRDefault="00C0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Ability to work as part of a successful team</w:t>
      </w:r>
    </w:p>
    <w:p w:rsidR="00A833E3" w:rsidRDefault="00C0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t xml:space="preserve">Ability </w:t>
      </w:r>
      <w:r>
        <w:rPr>
          <w:color w:val="000000"/>
        </w:rPr>
        <w:t>work effectively under pressure;</w:t>
      </w:r>
    </w:p>
    <w:p w:rsidR="00A833E3" w:rsidRDefault="00C0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Have the determination and resilience to ensure that all students are challenged in all aspects of school life.</w:t>
      </w:r>
    </w:p>
    <w:p w:rsidR="00A833E3" w:rsidRDefault="00C0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Ability to take the initiative, be proactive </w:t>
      </w:r>
    </w:p>
    <w:p w:rsidR="00A833E3" w:rsidRDefault="00C0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Interest in science</w:t>
      </w:r>
    </w:p>
    <w:p w:rsidR="00A833E3" w:rsidRDefault="00C0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Attention to detail </w:t>
      </w:r>
    </w:p>
    <w:p w:rsidR="00A833E3" w:rsidRDefault="00C0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Problem solving skills</w:t>
      </w: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Think Green:</w:t>
      </w: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A833E3" w:rsidRDefault="00C04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Support the school in demonstrating good environmental practice (such as energy efficiency, use of sustainable materials, recycling</w:t>
      </w:r>
      <w:r>
        <w:rPr>
          <w:color w:val="000000"/>
        </w:rPr>
        <w:t xml:space="preserve"> and waste reduction) wherever possible in day-to-day work.</w:t>
      </w: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Safeguarding and Child Protection:</w:t>
      </w: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A833E3" w:rsidRDefault="00C04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To reinforce and enforce the school commitment to safeguarding and promoting the welfare of c</w:t>
      </w:r>
      <w:bookmarkStart w:id="0" w:name="_GoBack"/>
      <w:bookmarkEnd w:id="0"/>
      <w:r>
        <w:rPr>
          <w:color w:val="000000"/>
        </w:rPr>
        <w:t>hildren and young people.</w:t>
      </w:r>
    </w:p>
    <w:p w:rsidR="00A833E3" w:rsidRDefault="00C04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lastRenderedPageBreak/>
        <w:t>Uphold the duty of care to ensure that if there are any concerns relating to the welfare or safety of a child they are immediately relayed to the Designated Person(s) with responsibility for safeguarding children</w:t>
      </w: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tbl>
      <w:tblPr>
        <w:tblStyle w:val="a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7"/>
        <w:gridCol w:w="4817"/>
      </w:tblGrid>
      <w:tr w:rsidR="00A833E3">
        <w:trPr>
          <w:trHeight w:val="537"/>
          <w:jc w:val="center"/>
        </w:trPr>
        <w:tc>
          <w:tcPr>
            <w:tcW w:w="4817" w:type="dxa"/>
            <w:shd w:val="clear" w:color="auto" w:fill="002060"/>
            <w:vAlign w:val="center"/>
          </w:tcPr>
          <w:p w:rsidR="00A833E3" w:rsidRDefault="00C0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</w:rPr>
            </w:pPr>
            <w:r>
              <w:rPr>
                <w:color w:val="FFFFFF"/>
              </w:rPr>
              <w:t>Essential</w:t>
            </w:r>
          </w:p>
        </w:tc>
        <w:tc>
          <w:tcPr>
            <w:tcW w:w="4817" w:type="dxa"/>
            <w:shd w:val="clear" w:color="auto" w:fill="FFFF00"/>
            <w:vAlign w:val="center"/>
          </w:tcPr>
          <w:p w:rsidR="00A833E3" w:rsidRDefault="00C0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Desirable</w:t>
            </w:r>
          </w:p>
        </w:tc>
      </w:tr>
      <w:tr w:rsidR="00A833E3">
        <w:trPr>
          <w:trHeight w:val="537"/>
          <w:jc w:val="center"/>
        </w:trPr>
        <w:tc>
          <w:tcPr>
            <w:tcW w:w="4817" w:type="dxa"/>
            <w:vAlign w:val="center"/>
          </w:tcPr>
          <w:p w:rsidR="00A833E3" w:rsidRDefault="00C0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hanging="32"/>
              <w:jc w:val="center"/>
              <w:rPr>
                <w:color w:val="000000"/>
              </w:rPr>
            </w:pPr>
            <w:r>
              <w:rPr>
                <w:color w:val="000000"/>
              </w:rPr>
              <w:t>Grade C or equivalent in Science (preferably 3 Sciences)</w:t>
            </w:r>
          </w:p>
        </w:tc>
        <w:tc>
          <w:tcPr>
            <w:tcW w:w="4817" w:type="dxa"/>
            <w:vAlign w:val="center"/>
          </w:tcPr>
          <w:p w:rsidR="00A833E3" w:rsidRDefault="00C04BBF">
            <w:pPr>
              <w:jc w:val="center"/>
            </w:pPr>
            <w:r>
              <w:t>Working knowledge of relevant polices/codes of practice and awareness of relevant legislation</w:t>
            </w:r>
          </w:p>
        </w:tc>
      </w:tr>
      <w:tr w:rsidR="00A833E3">
        <w:trPr>
          <w:trHeight w:val="537"/>
          <w:jc w:val="center"/>
        </w:trPr>
        <w:tc>
          <w:tcPr>
            <w:tcW w:w="4817" w:type="dxa"/>
            <w:vAlign w:val="center"/>
          </w:tcPr>
          <w:p w:rsidR="00A833E3" w:rsidRDefault="00C0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hanging="32"/>
              <w:jc w:val="center"/>
              <w:rPr>
                <w:color w:val="000000"/>
              </w:rPr>
            </w:pPr>
            <w:r>
              <w:rPr>
                <w:color w:val="000000"/>
              </w:rPr>
              <w:t>Grade C or equivalent in English &amp; Maths</w:t>
            </w:r>
          </w:p>
        </w:tc>
        <w:tc>
          <w:tcPr>
            <w:tcW w:w="4817" w:type="dxa"/>
            <w:vAlign w:val="center"/>
          </w:tcPr>
          <w:p w:rsidR="00A833E3" w:rsidRDefault="00C04BBF">
            <w:pPr>
              <w:jc w:val="center"/>
            </w:pPr>
            <w:r>
              <w:t>Thorough, organised and methodical approach to tasks</w:t>
            </w:r>
          </w:p>
        </w:tc>
      </w:tr>
      <w:tr w:rsidR="00A833E3">
        <w:trPr>
          <w:trHeight w:val="537"/>
          <w:jc w:val="center"/>
        </w:trPr>
        <w:tc>
          <w:tcPr>
            <w:tcW w:w="4817" w:type="dxa"/>
            <w:vAlign w:val="center"/>
          </w:tcPr>
          <w:p w:rsidR="00A833E3" w:rsidRDefault="00C04BBF">
            <w:pPr>
              <w:jc w:val="center"/>
            </w:pPr>
            <w:r>
              <w:t>Ability to prepare equipment and materials for lessons as requested by the Senior Science Technician</w:t>
            </w:r>
          </w:p>
        </w:tc>
        <w:tc>
          <w:tcPr>
            <w:tcW w:w="4817" w:type="dxa"/>
            <w:vAlign w:val="center"/>
          </w:tcPr>
          <w:p w:rsidR="00A833E3" w:rsidRDefault="00C04BBF">
            <w:pPr>
              <w:jc w:val="center"/>
            </w:pPr>
            <w:r>
              <w:t>Experience of undertaking a range of Science related tasks</w:t>
            </w:r>
          </w:p>
          <w:p w:rsidR="00A833E3" w:rsidRDefault="00A8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33E3">
        <w:trPr>
          <w:trHeight w:val="537"/>
          <w:jc w:val="center"/>
        </w:trPr>
        <w:tc>
          <w:tcPr>
            <w:tcW w:w="4817" w:type="dxa"/>
            <w:vAlign w:val="center"/>
          </w:tcPr>
          <w:p w:rsidR="00A833E3" w:rsidRDefault="00C04BBF">
            <w:pPr>
              <w:jc w:val="center"/>
            </w:pPr>
            <w:r>
              <w:t>Effective use of ICT and other specialist equipment/resources</w:t>
            </w:r>
          </w:p>
        </w:tc>
        <w:tc>
          <w:tcPr>
            <w:tcW w:w="4817" w:type="dxa"/>
            <w:vAlign w:val="center"/>
          </w:tcPr>
          <w:p w:rsidR="00A833E3" w:rsidRDefault="00C04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Ability to relate well to children and adults</w:t>
            </w:r>
          </w:p>
        </w:tc>
      </w:tr>
      <w:tr w:rsidR="00A833E3">
        <w:trPr>
          <w:trHeight w:val="537"/>
          <w:jc w:val="center"/>
        </w:trPr>
        <w:tc>
          <w:tcPr>
            <w:tcW w:w="4817" w:type="dxa"/>
            <w:vAlign w:val="center"/>
          </w:tcPr>
          <w:p w:rsidR="00A833E3" w:rsidRDefault="00C04BBF">
            <w:pPr>
              <w:jc w:val="center"/>
            </w:pPr>
            <w:r>
              <w:t>Basic knowledge of Science taught in the classroom</w:t>
            </w:r>
          </w:p>
        </w:tc>
        <w:tc>
          <w:tcPr>
            <w:tcW w:w="4817" w:type="dxa"/>
            <w:vAlign w:val="center"/>
          </w:tcPr>
          <w:p w:rsidR="00A833E3" w:rsidRDefault="00C04BBF">
            <w:pPr>
              <w:jc w:val="center"/>
              <w:rPr>
                <w:color w:val="000000"/>
              </w:rPr>
            </w:pPr>
            <w:r>
              <w:t>Able to work under pressure in a busy environment</w:t>
            </w:r>
          </w:p>
        </w:tc>
      </w:tr>
      <w:tr w:rsidR="00A833E3">
        <w:trPr>
          <w:trHeight w:val="537"/>
          <w:jc w:val="center"/>
        </w:trPr>
        <w:tc>
          <w:tcPr>
            <w:tcW w:w="4817" w:type="dxa"/>
            <w:vAlign w:val="center"/>
          </w:tcPr>
          <w:p w:rsidR="00A833E3" w:rsidRDefault="00C04BBF">
            <w:pPr>
              <w:jc w:val="center"/>
            </w:pPr>
            <w:r>
              <w:t>Able to prioritise and complete tasks within deadlines set by the Senior Science Technician</w:t>
            </w:r>
          </w:p>
        </w:tc>
        <w:tc>
          <w:tcPr>
            <w:tcW w:w="4817" w:type="dxa"/>
            <w:vAlign w:val="center"/>
          </w:tcPr>
          <w:p w:rsidR="00A833E3" w:rsidRDefault="00C04BBF">
            <w:pPr>
              <w:jc w:val="center"/>
              <w:rPr>
                <w:color w:val="000000"/>
              </w:rPr>
            </w:pPr>
            <w:r>
              <w:t>Experience in a Science and / or technology environment</w:t>
            </w:r>
          </w:p>
        </w:tc>
      </w:tr>
      <w:tr w:rsidR="00A833E3">
        <w:trPr>
          <w:trHeight w:val="537"/>
          <w:jc w:val="center"/>
        </w:trPr>
        <w:tc>
          <w:tcPr>
            <w:tcW w:w="4817" w:type="dxa"/>
            <w:vAlign w:val="center"/>
          </w:tcPr>
          <w:p w:rsidR="00A833E3" w:rsidRDefault="00C04BBF">
            <w:pPr>
              <w:jc w:val="center"/>
            </w:pPr>
            <w:r>
              <w:t>Desire and willingness to learn and undertake training as appropriate</w:t>
            </w:r>
          </w:p>
        </w:tc>
        <w:tc>
          <w:tcPr>
            <w:tcW w:w="4817" w:type="dxa"/>
            <w:vAlign w:val="center"/>
          </w:tcPr>
          <w:p w:rsidR="00A833E3" w:rsidRDefault="00C04BBF">
            <w:pPr>
              <w:jc w:val="center"/>
              <w:rPr>
                <w:color w:val="000000"/>
              </w:rPr>
            </w:pPr>
            <w:r>
              <w:t>Degree in science related subject</w:t>
            </w:r>
          </w:p>
        </w:tc>
      </w:tr>
      <w:tr w:rsidR="00A833E3">
        <w:trPr>
          <w:trHeight w:val="537"/>
          <w:jc w:val="center"/>
        </w:trPr>
        <w:tc>
          <w:tcPr>
            <w:tcW w:w="4817" w:type="dxa"/>
            <w:vAlign w:val="center"/>
          </w:tcPr>
          <w:p w:rsidR="00A833E3" w:rsidRDefault="00C04BBF">
            <w:pPr>
              <w:jc w:val="center"/>
            </w:pPr>
            <w:r>
              <w:t>Professional attitude and high levels of accuracy and attention to detail</w:t>
            </w:r>
          </w:p>
        </w:tc>
        <w:tc>
          <w:tcPr>
            <w:tcW w:w="4817" w:type="dxa"/>
            <w:vAlign w:val="center"/>
          </w:tcPr>
          <w:p w:rsidR="00A833E3" w:rsidRDefault="00A8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We want all at SHS to believe in and maintain the values of our school: </w:t>
      </w: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38636" cy="818812"/>
            <wp:effectExtent l="0" t="0" r="0" b="0"/>
            <wp:docPr id="2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t="29768"/>
                    <a:stretch>
                      <a:fillRect/>
                    </a:stretch>
                  </pic:blipFill>
                  <pic:spPr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833E3" w:rsidRDefault="00A83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833E3" w:rsidRDefault="00C04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1" w:name="_heading=h.wchc6h957x8p" w:colFirst="0" w:colLast="0"/>
      <w:bookmarkEnd w:id="1"/>
      <w:r>
        <w:rPr>
          <w:color w:val="000000"/>
        </w:rPr>
        <w:t>Signed: …………………………………………………………………………. Dated: ………………………………………………………….</w:t>
      </w:r>
    </w:p>
    <w:sectPr w:rsidR="00A833E3">
      <w:footerReference w:type="default" r:id="rId11"/>
      <w:pgSz w:w="11906" w:h="16838"/>
      <w:pgMar w:top="567" w:right="1134" w:bottom="426" w:left="1134" w:header="709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4BBF">
      <w:pPr>
        <w:spacing w:after="0" w:line="240" w:lineRule="auto"/>
      </w:pPr>
      <w:r>
        <w:separator/>
      </w:r>
    </w:p>
  </w:endnote>
  <w:endnote w:type="continuationSeparator" w:id="0">
    <w:p w:rsidR="00000000" w:rsidRDefault="00C0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E3" w:rsidRDefault="00C04B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P:\STAFFROOM\STAFF HANDBOOK </w:t>
    </w:r>
    <w:proofErr w:type="spellStart"/>
    <w:r>
      <w:rPr>
        <w:color w:val="000000"/>
        <w:sz w:val="16"/>
        <w:szCs w:val="16"/>
      </w:rPr>
      <w:t>Fronter</w:t>
    </w:r>
    <w:proofErr w:type="spellEnd"/>
    <w:r>
      <w:rPr>
        <w:color w:val="000000"/>
        <w:sz w:val="16"/>
        <w:szCs w:val="16"/>
      </w:rPr>
      <w:t>\JOB DESCRIPTIONS - SUPPORT STAFF SECTION 4\Science Technician - October 2020.Docx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4BBF">
      <w:pPr>
        <w:spacing w:after="0" w:line="240" w:lineRule="auto"/>
      </w:pPr>
      <w:r>
        <w:separator/>
      </w:r>
    </w:p>
  </w:footnote>
  <w:footnote w:type="continuationSeparator" w:id="0">
    <w:p w:rsidR="00000000" w:rsidRDefault="00C04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5C27"/>
    <w:multiLevelType w:val="multilevel"/>
    <w:tmpl w:val="2FD8DC94"/>
    <w:lvl w:ilvl="0">
      <w:start w:val="1"/>
      <w:numFmt w:val="bullet"/>
      <w:lvlText w:val="●"/>
      <w:lvlJc w:val="left"/>
      <w:pPr>
        <w:ind w:left="454" w:hanging="341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486C27"/>
    <w:multiLevelType w:val="multilevel"/>
    <w:tmpl w:val="D20A7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F4761"/>
    <w:multiLevelType w:val="multilevel"/>
    <w:tmpl w:val="430EB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162C7B"/>
    <w:multiLevelType w:val="multilevel"/>
    <w:tmpl w:val="431049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895563"/>
    <w:multiLevelType w:val="multilevel"/>
    <w:tmpl w:val="0A62C980"/>
    <w:lvl w:ilvl="0">
      <w:start w:val="1"/>
      <w:numFmt w:val="decimal"/>
      <w:pStyle w:val="Policy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AB42C8"/>
    <w:multiLevelType w:val="multilevel"/>
    <w:tmpl w:val="60C4D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F46FA3"/>
    <w:multiLevelType w:val="multilevel"/>
    <w:tmpl w:val="1F9E4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E3"/>
    <w:rsid w:val="00A833E3"/>
    <w:rsid w:val="00C0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4167"/>
  <w15:docId w15:val="{4AB6B649-A1C6-472D-8B6D-FA25D1BF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spacing w:after="0" w:line="240" w:lineRule="auto"/>
      <w:jc w:val="center"/>
      <w:outlineLvl w:val="0"/>
    </w:pPr>
    <w:rPr>
      <w:rFonts w:ascii="Century Gothic" w:eastAsia="Century Gothic" w:hAnsi="Century Gothic" w:cs="Century Gothic"/>
      <w:b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2E6F66"/>
    <w:pPr>
      <w:spacing w:after="0" w:line="240" w:lineRule="auto"/>
    </w:pPr>
  </w:style>
  <w:style w:type="table" w:styleId="TableGrid">
    <w:name w:val="Table Grid"/>
    <w:basedOn w:val="TableNormal"/>
    <w:rsid w:val="001E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23F62"/>
    <w:pPr>
      <w:tabs>
        <w:tab w:val="center" w:pos="4153"/>
        <w:tab w:val="right" w:pos="8306"/>
      </w:tabs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423F62"/>
    <w:rPr>
      <w:rFonts w:ascii="Century Gothic" w:eastAsia="Times New Roman" w:hAnsi="Century Gothic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F4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EB"/>
  </w:style>
  <w:style w:type="paragraph" w:styleId="ListParagraph">
    <w:name w:val="List Paragraph"/>
    <w:basedOn w:val="Normal"/>
    <w:uiPriority w:val="34"/>
    <w:qFormat/>
    <w:rsid w:val="001B34BB"/>
    <w:pPr>
      <w:spacing w:after="200" w:line="276" w:lineRule="auto"/>
      <w:ind w:left="720"/>
      <w:contextualSpacing/>
    </w:pPr>
  </w:style>
  <w:style w:type="paragraph" w:customStyle="1" w:styleId="PolicyBullets">
    <w:name w:val="Policy Bullets"/>
    <w:basedOn w:val="ListParagraph"/>
    <w:link w:val="PolicyBulletsChar"/>
    <w:qFormat/>
    <w:rsid w:val="00B12110"/>
    <w:pPr>
      <w:numPr>
        <w:numId w:val="7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12110"/>
  </w:style>
  <w:style w:type="paragraph" w:styleId="BodyText">
    <w:name w:val="Body Text"/>
    <w:basedOn w:val="Normal"/>
    <w:link w:val="BodyTextChar"/>
    <w:rsid w:val="008A0C8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A0C85"/>
    <w:rPr>
      <w:rFonts w:ascii="Century Gothic" w:eastAsia="Times New Roman" w:hAnsi="Century Gothic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1205B"/>
    <w:rPr>
      <w:rFonts w:ascii="Century Gothic" w:eastAsia="Times New Roman" w:hAnsi="Century Gothic" w:cs="Times New Roman"/>
      <w:b/>
      <w:bCs/>
      <w:sz w:val="20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IleDrbkwnLu3a7x8FUv+5mJzmg==">CgMxLjAyDmgud2NoYzZoOTU3eDhwOAByITF2TE9adEE1R2F2MUQ5Sm9sbTNMTmJqZ2ZldEVYQzNwbg==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Myton</dc:creator>
  <cp:lastModifiedBy>C Fonseka</cp:lastModifiedBy>
  <cp:revision>2</cp:revision>
  <dcterms:created xsi:type="dcterms:W3CDTF">2025-09-08T08:07:00Z</dcterms:created>
  <dcterms:modified xsi:type="dcterms:W3CDTF">2025-09-08T08:07:00Z</dcterms:modified>
</cp:coreProperties>
</file>